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6A" w:rsidRPr="0090116A" w:rsidRDefault="00CE28A4" w:rsidP="0090116A">
      <w:pPr>
        <w:spacing w:after="0" w:line="240" w:lineRule="auto"/>
        <w:rPr>
          <w:rFonts w:ascii="Calibri" w:hAnsi="Calibri" w:cs="Calibri"/>
          <w:b/>
          <w:sz w:val="32"/>
          <w:szCs w:val="32"/>
        </w:rPr>
      </w:pPr>
      <w:r w:rsidRPr="00CE28A4">
        <w:rPr>
          <w:rFonts w:ascii="Calibri" w:hAnsi="Calibri" w:cs="Calibri"/>
          <w:b/>
          <w:noProof/>
          <w:sz w:val="32"/>
          <w:szCs w:val="32"/>
          <w:lang w:eastAsia="de-DE"/>
        </w:rPr>
        <w:drawing>
          <wp:anchor distT="0" distB="0" distL="114300" distR="114300" simplePos="0" relativeHeight="251660288" behindDoc="1" locked="0" layoutInCell="1" allowOverlap="1">
            <wp:simplePos x="0" y="0"/>
            <wp:positionH relativeFrom="margin">
              <wp:posOffset>4284980</wp:posOffset>
            </wp:positionH>
            <wp:positionV relativeFrom="paragraph">
              <wp:posOffset>0</wp:posOffset>
            </wp:positionV>
            <wp:extent cx="2190750" cy="1313815"/>
            <wp:effectExtent l="0" t="0" r="0" b="635"/>
            <wp:wrapTight wrapText="bothSides">
              <wp:wrapPolygon edited="0">
                <wp:start x="0" y="0"/>
                <wp:lineTo x="0" y="21297"/>
                <wp:lineTo x="21412" y="21297"/>
                <wp:lineTo x="214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313815"/>
                    </a:xfrm>
                    <a:prstGeom prst="rect">
                      <a:avLst/>
                    </a:prstGeom>
                    <a:noFill/>
                  </pic:spPr>
                </pic:pic>
              </a:graphicData>
            </a:graphic>
            <wp14:sizeRelH relativeFrom="margin">
              <wp14:pctWidth>0</wp14:pctWidth>
            </wp14:sizeRelH>
            <wp14:sizeRelV relativeFrom="margin">
              <wp14:pctHeight>0</wp14:pctHeight>
            </wp14:sizeRelV>
          </wp:anchor>
        </w:drawing>
      </w:r>
      <w:r w:rsidR="0090116A" w:rsidRPr="0090116A">
        <w:rPr>
          <w:rFonts w:ascii="Calibri" w:hAnsi="Calibri" w:cs="Calibri"/>
          <w:b/>
          <w:sz w:val="32"/>
          <w:szCs w:val="32"/>
        </w:rPr>
        <w:t>Haus- und Straßensammlung 2022</w:t>
      </w:r>
    </w:p>
    <w:p w:rsidR="0090116A" w:rsidRDefault="0090116A" w:rsidP="0090116A">
      <w:pPr>
        <w:spacing w:after="0" w:line="240" w:lineRule="auto"/>
        <w:rPr>
          <w:rFonts w:ascii="Calibri" w:hAnsi="Calibri" w:cs="Calibri"/>
          <w:szCs w:val="24"/>
        </w:rPr>
      </w:pPr>
    </w:p>
    <w:p w:rsidR="00CE28A4" w:rsidRDefault="00CE28A4" w:rsidP="0090116A">
      <w:pPr>
        <w:spacing w:after="0" w:line="240" w:lineRule="auto"/>
        <w:rPr>
          <w:rFonts w:ascii="Calibri" w:hAnsi="Calibri" w:cs="Calibri"/>
          <w:szCs w:val="24"/>
        </w:rPr>
      </w:pPr>
    </w:p>
    <w:p w:rsidR="00CE28A4" w:rsidRPr="0090116A" w:rsidRDefault="00CE28A4" w:rsidP="0090116A">
      <w:pPr>
        <w:spacing w:after="0" w:line="240" w:lineRule="auto"/>
        <w:rPr>
          <w:rFonts w:ascii="Calibri" w:hAnsi="Calibri" w:cs="Calibri"/>
          <w:szCs w:val="24"/>
        </w:rPr>
      </w:pPr>
    </w:p>
    <w:p w:rsidR="0090116A" w:rsidRDefault="0090116A" w:rsidP="0090116A">
      <w:pPr>
        <w:spacing w:after="0" w:line="240" w:lineRule="auto"/>
        <w:rPr>
          <w:rFonts w:ascii="Calibri" w:hAnsi="Calibri" w:cs="Calibri"/>
          <w:szCs w:val="24"/>
        </w:rPr>
      </w:pPr>
      <w:r>
        <w:rPr>
          <w:rFonts w:ascii="Calibri" w:hAnsi="Calibri" w:cs="Calibri"/>
          <w:szCs w:val="24"/>
        </w:rPr>
        <w:t>Sehr geehrte Damen und Herren,</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herzlichen Dank für Ihre Unterstützung bei der Sammlung im letzten Herbst sowie auch in den letzten Jahren. </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Anbei übersenden wir Ihnen die Materialien zur Haus- und Straßensammlung 2022, und falls gewünscht, zum Volkstrauertag. Vielen Dank, dass Sie diese Unterlagen entsprechend weitergeben!</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b/>
          <w:szCs w:val="24"/>
        </w:rPr>
      </w:pPr>
      <w:r w:rsidRPr="0090116A">
        <w:rPr>
          <w:rFonts w:ascii="Calibri" w:hAnsi="Calibri" w:cs="Calibri"/>
          <w:b/>
          <w:szCs w:val="24"/>
        </w:rPr>
        <w:t>Bitte händigen Sie jedem Sammler bzw. jeder Sammlerin das Merkblatt “Information zur Haus- und Straßensammlung“ aus.</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Weisen Sie bitte auf die Sammlung auch auf Ihrer Homepage und bei Facebook hin. Bitte verlinken Sie auch unsere Homepage (s.u.) und unsere </w:t>
      </w:r>
      <w:proofErr w:type="spellStart"/>
      <w:r w:rsidRPr="0090116A">
        <w:rPr>
          <w:rFonts w:ascii="Calibri" w:hAnsi="Calibri" w:cs="Calibri"/>
          <w:szCs w:val="24"/>
        </w:rPr>
        <w:t>Facebookseite</w:t>
      </w:r>
      <w:proofErr w:type="spellEnd"/>
      <w:r w:rsidRPr="0090116A">
        <w:rPr>
          <w:rFonts w:ascii="Calibri" w:hAnsi="Calibri" w:cs="Calibri"/>
          <w:szCs w:val="24"/>
        </w:rPr>
        <w:t xml:space="preserve"> „Volksbund Deutsche Kriegsgräberfürsorge e.V. BV Nordbaden“. Danke!</w:t>
      </w:r>
    </w:p>
    <w:p w:rsidR="0090116A" w:rsidRPr="0090116A" w:rsidRDefault="0090116A" w:rsidP="0090116A">
      <w:pPr>
        <w:spacing w:after="0" w:line="240" w:lineRule="auto"/>
        <w:rPr>
          <w:rFonts w:ascii="Calibri" w:hAnsi="Calibri" w:cs="Calibri"/>
          <w:b/>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Den </w:t>
      </w:r>
      <w:r w:rsidRPr="0090116A">
        <w:rPr>
          <w:rFonts w:ascii="Calibri" w:hAnsi="Calibri" w:cs="Calibri"/>
          <w:b/>
          <w:szCs w:val="24"/>
        </w:rPr>
        <w:t>Text des Aufrufs</w:t>
      </w:r>
      <w:r w:rsidRPr="0090116A">
        <w:rPr>
          <w:rFonts w:ascii="Calibri" w:hAnsi="Calibri" w:cs="Calibri"/>
          <w:szCs w:val="24"/>
        </w:rPr>
        <w:t xml:space="preserve"> können Sie auf </w:t>
      </w:r>
      <w:r w:rsidRPr="0090116A">
        <w:rPr>
          <w:rFonts w:ascii="Calibri" w:hAnsi="Calibri" w:cs="Calibri"/>
          <w:b/>
          <w:szCs w:val="24"/>
        </w:rPr>
        <w:t>unserer Homepage</w:t>
      </w:r>
      <w:r w:rsidRPr="0090116A">
        <w:rPr>
          <w:rFonts w:ascii="Calibri" w:hAnsi="Calibri" w:cs="Calibri"/>
          <w:szCs w:val="24"/>
        </w:rPr>
        <w:t xml:space="preserve"> herunterladen: </w:t>
      </w:r>
      <w:hyperlink r:id="rId7" w:history="1">
        <w:r w:rsidRPr="0090116A">
          <w:rPr>
            <w:rFonts w:ascii="Calibri" w:hAnsi="Calibri" w:cs="Calibri"/>
            <w:szCs w:val="24"/>
            <w:u w:val="single"/>
          </w:rPr>
          <w:t>https://nordbaden.volksbund.de/helfen</w:t>
        </w:r>
      </w:hyperlink>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Dort ist ein Bereich “Sammlung“ eingerichtet.</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Auch eine </w:t>
      </w:r>
      <w:r w:rsidRPr="0090116A">
        <w:rPr>
          <w:rFonts w:ascii="Calibri" w:hAnsi="Calibri" w:cs="Calibri"/>
          <w:b/>
          <w:szCs w:val="24"/>
        </w:rPr>
        <w:t>Sammlung</w:t>
      </w:r>
      <w:r w:rsidRPr="0090116A">
        <w:rPr>
          <w:rFonts w:ascii="Calibri" w:hAnsi="Calibri" w:cs="Calibri"/>
          <w:szCs w:val="24"/>
        </w:rPr>
        <w:t xml:space="preserve"> bei der Gedenkveranstaltung zum </w:t>
      </w:r>
      <w:r w:rsidRPr="0090116A">
        <w:rPr>
          <w:rFonts w:ascii="Calibri" w:hAnsi="Calibri" w:cs="Calibri"/>
          <w:b/>
          <w:bCs/>
          <w:szCs w:val="24"/>
        </w:rPr>
        <w:t>Volkstrauertag</w:t>
      </w:r>
      <w:r w:rsidRPr="0090116A">
        <w:rPr>
          <w:rFonts w:ascii="Calibri" w:hAnsi="Calibri" w:cs="Calibri"/>
          <w:szCs w:val="24"/>
        </w:rPr>
        <w:t xml:space="preserve"> ist möglich. Gerne schicken wir Ihnen </w:t>
      </w:r>
      <w:r w:rsidRPr="0090116A">
        <w:rPr>
          <w:rFonts w:ascii="Calibri" w:hAnsi="Calibri" w:cs="Calibri"/>
          <w:b/>
          <w:bCs/>
          <w:szCs w:val="24"/>
        </w:rPr>
        <w:t>Sammeldosen</w:t>
      </w:r>
      <w:r w:rsidRPr="0090116A">
        <w:rPr>
          <w:rFonts w:ascii="Calibri" w:hAnsi="Calibri" w:cs="Calibri"/>
          <w:szCs w:val="24"/>
        </w:rPr>
        <w:t xml:space="preserve"> zu. Jeder Spendenbeitrag, egal in welcher Höhe, hilft unserer Erinnerungsarbeit.</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Als Dank für das besondere Engagement Ihrer Sammlerinnen und Sammler übersenden wir Ihnen nach der Sammlung </w:t>
      </w:r>
      <w:r w:rsidRPr="0090116A">
        <w:rPr>
          <w:rFonts w:ascii="Calibri" w:hAnsi="Calibri" w:cs="Calibri"/>
          <w:b/>
          <w:szCs w:val="24"/>
        </w:rPr>
        <w:t>Dankesurkunden</w:t>
      </w:r>
      <w:r w:rsidRPr="0090116A">
        <w:rPr>
          <w:rFonts w:ascii="Calibri" w:hAnsi="Calibri" w:cs="Calibri"/>
          <w:szCs w:val="24"/>
        </w:rPr>
        <w:t xml:space="preserve"> für die Sammler. Schön wäre es, wenn der Bürgermeister bzw. die Bürgermeisterin diese überreichen würde. Bitte schicken Sie uns dafür eine Namensliste, so dass wir die Urkunden erstellen können.</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 xml:space="preserve">Sollten Sie noch Fragen oder Anmerkungen haben, freuen sich mein Team und ich über Ihre Kontaktaufnahme unter Telefon 0721 - 23020 oder per Mail an </w:t>
      </w:r>
      <w:r>
        <w:rPr>
          <w:rFonts w:ascii="Calibri" w:hAnsi="Calibri" w:cs="Calibri"/>
          <w:szCs w:val="24"/>
        </w:rPr>
        <w:br/>
      </w:r>
      <w:hyperlink r:id="rId8" w:history="1">
        <w:r w:rsidRPr="0090116A">
          <w:rPr>
            <w:rFonts w:ascii="Calibri" w:hAnsi="Calibri" w:cs="Calibri"/>
            <w:szCs w:val="24"/>
            <w:u w:val="single"/>
          </w:rPr>
          <w:t>bv-karlsruhe@volksbund.de</w:t>
        </w:r>
      </w:hyperlink>
      <w:r w:rsidRPr="0090116A">
        <w:rPr>
          <w:rFonts w:ascii="Calibri" w:hAnsi="Calibri" w:cs="Calibri"/>
          <w:szCs w:val="24"/>
        </w:rPr>
        <w:t>.</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b/>
          <w:bCs/>
          <w:szCs w:val="24"/>
        </w:rPr>
      </w:pPr>
      <w:r w:rsidRPr="0090116A">
        <w:rPr>
          <w:rFonts w:ascii="Calibri" w:hAnsi="Calibri" w:cs="Calibri"/>
          <w:b/>
          <w:bCs/>
          <w:szCs w:val="24"/>
        </w:rPr>
        <w:t>Ganz herzlich danke ich Ihnen für Ihre freundliche Unterstützung, auch im Namen unseres Vorstandes! Nur durch Ihr Zutun kann die Sammlung 2022 ein Erfolg werden. Ich bin für jede Spende dankbar, die wir für unsere Friedens- und Versöhnungsarbeit verwenden können.</w:t>
      </w: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Mit freundlichen Grüßen</w:t>
      </w:r>
    </w:p>
    <w:p w:rsid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p>
    <w:p w:rsidR="0090116A" w:rsidRPr="0090116A" w:rsidRDefault="0090116A" w:rsidP="0090116A">
      <w:pPr>
        <w:spacing w:after="0" w:line="240" w:lineRule="auto"/>
        <w:rPr>
          <w:rFonts w:ascii="Calibri" w:hAnsi="Calibri" w:cs="Calibri"/>
          <w:szCs w:val="24"/>
        </w:rPr>
      </w:pPr>
      <w:bookmarkStart w:id="0" w:name="_GoBack"/>
      <w:bookmarkEnd w:id="0"/>
    </w:p>
    <w:p w:rsidR="0090116A" w:rsidRPr="0090116A" w:rsidRDefault="0090116A" w:rsidP="0090116A">
      <w:pPr>
        <w:spacing w:after="0" w:line="240" w:lineRule="auto"/>
        <w:rPr>
          <w:rFonts w:ascii="Calibri" w:hAnsi="Calibri" w:cs="Calibri"/>
          <w:szCs w:val="24"/>
        </w:rPr>
      </w:pPr>
      <w:r w:rsidRPr="0090116A">
        <w:rPr>
          <w:rFonts w:ascii="Calibri" w:hAnsi="Calibri" w:cs="Calibri"/>
          <w:szCs w:val="24"/>
        </w:rPr>
        <w:t>Volker Schütze</w:t>
      </w:r>
      <w:r w:rsidRPr="0090116A">
        <w:rPr>
          <w:rFonts w:ascii="Calibri" w:hAnsi="Calibri" w:cs="Calibri"/>
          <w:szCs w:val="24"/>
        </w:rPr>
        <w:tab/>
      </w:r>
    </w:p>
    <w:p w:rsidR="00504A07" w:rsidRDefault="0090116A" w:rsidP="00CE28A4">
      <w:pPr>
        <w:spacing w:after="0" w:line="240" w:lineRule="auto"/>
      </w:pPr>
      <w:r w:rsidRPr="0090116A">
        <w:rPr>
          <w:rFonts w:ascii="Calibri" w:hAnsi="Calibri" w:cs="Calibri"/>
          <w:szCs w:val="24"/>
        </w:rPr>
        <w:t xml:space="preserve">Geschäftsführer </w:t>
      </w:r>
    </w:p>
    <w:sectPr w:rsidR="00504A07" w:rsidSect="0090116A">
      <w:footerReference w:type="default" r:id="rId9"/>
      <w:footerReference w:type="first" r:id="rId10"/>
      <w:pgSz w:w="11906" w:h="16838" w:code="9"/>
      <w:pgMar w:top="851" w:right="2438" w:bottom="1304" w:left="1247" w:header="567" w:footer="851" w:gutter="0"/>
      <w:paperSrc w:firs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360A">
      <w:pPr>
        <w:spacing w:after="0" w:line="240" w:lineRule="auto"/>
      </w:pPr>
      <w:r>
        <w:separator/>
      </w:r>
    </w:p>
  </w:endnote>
  <w:endnote w:type="continuationSeparator" w:id="0">
    <w:p w:rsidR="00000000" w:rsidRDefault="00F1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B" w:rsidRPr="00B50645" w:rsidRDefault="00110D76" w:rsidP="00B50645">
    <w:pPr>
      <w:spacing w:after="0" w:line="260" w:lineRule="exact"/>
      <w:rPr>
        <w:rFonts w:ascii="Calibri" w:hAnsi="Calibri"/>
        <w:sz w:val="18"/>
      </w:rPr>
    </w:pPr>
    <w:r w:rsidRPr="0039497A">
      <w:rPr>
        <w:rFonts w:ascii="Calibri" w:hAnsi="Calibri"/>
        <w:noProof/>
        <w:sz w:val="18"/>
        <w:lang w:eastAsia="de-DE"/>
      </w:rPr>
      <mc:AlternateContent>
        <mc:Choice Requires="wps">
          <w:drawing>
            <wp:anchor distT="0" distB="0" distL="0" distR="0" simplePos="0" relativeHeight="251659264" behindDoc="0" locked="0" layoutInCell="1" allowOverlap="1" wp14:anchorId="5B27AEC6" wp14:editId="1C68BC98">
              <wp:simplePos x="0" y="0"/>
              <wp:positionH relativeFrom="page">
                <wp:posOffset>5581403</wp:posOffset>
              </wp:positionH>
              <wp:positionV relativeFrom="page">
                <wp:posOffset>9865360</wp:posOffset>
              </wp:positionV>
              <wp:extent cx="1080000" cy="1728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72800"/>
                      </a:xfrm>
                      <a:prstGeom prst="rect">
                        <a:avLst/>
                      </a:prstGeom>
                      <a:solidFill>
                        <a:srgbClr val="FFFFFF"/>
                      </a:solidFill>
                      <a:ln w="9525">
                        <a:noFill/>
                        <a:miter lim="800000"/>
                        <a:headEnd/>
                        <a:tailEnd/>
                      </a:ln>
                    </wps:spPr>
                    <wps:txbx>
                      <w:txbxContent>
                        <w:p w:rsidR="00C326BB" w:rsidRPr="0039497A" w:rsidRDefault="00110D76" w:rsidP="0039497A">
                          <w:pPr>
                            <w:spacing w:after="0"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CE28A4">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CE28A4">
                            <w:rPr>
                              <w:rFonts w:asciiTheme="minorHAnsi" w:hAnsiTheme="minorHAnsi"/>
                              <w:noProof/>
                              <w:sz w:val="18"/>
                              <w:szCs w:val="18"/>
                            </w:rPr>
                            <w:t>1</w:t>
                          </w:r>
                          <w:r>
                            <w:rPr>
                              <w:rFonts w:asciiTheme="minorHAnsi" w:hAnsiTheme="minorHAnsi"/>
                              <w:sz w:val="18"/>
                              <w:szCs w:val="18"/>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27AEC6" id="_x0000_t202" coordsize="21600,21600" o:spt="202" path="m,l,21600r21600,l21600,xe">
              <v:stroke joinstyle="miter"/>
              <v:path gradientshapeok="t" o:connecttype="rect"/>
            </v:shapetype>
            <v:shape id="Textfeld 2" o:spid="_x0000_s1026" type="#_x0000_t202" style="position:absolute;margin-left:439.5pt;margin-top:776.8pt;width:85.0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" stroked="f">
              <v:textbox style="mso-fit-shape-to-text:t" inset="0,0,0,0">
                <w:txbxContent>
                  <w:p w:rsidR="00C326BB" w:rsidRPr="0039497A" w:rsidRDefault="00110D76" w:rsidP="0039497A">
                    <w:pPr>
                      <w:spacing w:after="0" w:line="260" w:lineRule="exact"/>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CE28A4">
                      <w:rPr>
                        <w:rFonts w:asciiTheme="minorHAnsi" w:hAnsiTheme="minorHAnsi"/>
                        <w:noProof/>
                        <w:sz w:val="18"/>
                        <w:szCs w:val="18"/>
                      </w:rPr>
                      <w:t>2</w:t>
                    </w:r>
                    <w:r>
                      <w:rPr>
                        <w:rFonts w:asciiTheme="minorHAnsi" w:hAnsiTheme="minorHAnsi"/>
                        <w:sz w:val="18"/>
                        <w:szCs w:val="18"/>
                      </w:rPr>
                      <w:fldChar w:fldCharType="end"/>
                    </w:r>
                    <w:r>
                      <w:rPr>
                        <w:rFonts w:asciiTheme="minorHAnsi" w:hAnsiTheme="minorHAnsi"/>
                        <w:sz w:val="18"/>
                        <w:szCs w:val="18"/>
                      </w:rPr>
                      <w:t>/</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CE28A4">
                      <w:rPr>
                        <w:rFonts w:asciiTheme="minorHAnsi" w:hAnsiTheme="minorHAnsi"/>
                        <w:noProof/>
                        <w:sz w:val="18"/>
                        <w:szCs w:val="18"/>
                      </w:rPr>
                      <w:t>1</w:t>
                    </w:r>
                    <w:r>
                      <w:rPr>
                        <w:rFonts w:asciiTheme="minorHAnsi" w:hAnsiTheme="minorHAnsi"/>
                        <w:sz w:val="18"/>
                        <w:szCs w:val="18"/>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BB" w:rsidRDefault="00110D76">
    <w:pPr>
      <w:pStyle w:val="Fuzeile"/>
    </w:pPr>
    <w:r>
      <w:rPr>
        <w:noProof/>
      </w:rPr>
      <mc:AlternateContent>
        <mc:Choice Requires="wps">
          <w:drawing>
            <wp:anchor distT="0" distB="0" distL="114300" distR="114300" simplePos="0" relativeHeight="251660288" behindDoc="0" locked="0" layoutInCell="1" allowOverlap="1" wp14:anchorId="7917E4D0" wp14:editId="24B1F859">
              <wp:simplePos x="0" y="0"/>
              <wp:positionH relativeFrom="page">
                <wp:posOffset>252095</wp:posOffset>
              </wp:positionH>
              <wp:positionV relativeFrom="page">
                <wp:posOffset>7110095</wp:posOffset>
              </wp:positionV>
              <wp:extent cx="539750" cy="2699385"/>
              <wp:effectExtent l="0" t="0" r="12700" b="5715"/>
              <wp:wrapNone/>
              <wp:docPr id="1" name="VDKBriefnam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39750" cy="26993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C326BB" w:rsidRPr="008228F4" w:rsidRDefault="00F1360A" w:rsidP="008228F4">
                          <w:pPr>
                            <w:spacing w:after="0"/>
                            <w:rPr>
                              <w:rFonts w:ascii="Calibri" w:hAnsi="Calibri"/>
                              <w:color w:val="000000"/>
                              <w:sz w:val="13"/>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7917E4D0" id="_x0000_t202" coordsize="21600,21600" o:spt="202" path="m,l,21600r21600,l21600,xe">
              <v:stroke joinstyle="miter"/>
              <v:path gradientshapeok="t" o:connecttype="rect"/>
            </v:shapetype>
            <v:shape id="VDKBriefnamebox" o:spid="_x0000_s1027" type="#_x0000_t202" style="position:absolute;margin-left:19.85pt;margin-top:559.85pt;width:42.5pt;height:212.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" filled="f" stroked="f" strokeweight=".5pt">
              <v:path arrowok="t"/>
              <o:lock v:ext="edit" aspectratio="t"/>
              <v:textbox style="layout-flow:vertical;mso-layout-flow-alt:bottom-to-top" inset="0,0,0,0">
                <w:txbxContent>
                  <w:p w:rsidR="00C326BB" w:rsidRPr="008228F4" w:rsidRDefault="00110D76" w:rsidP="008228F4">
                    <w:pPr>
                      <w:spacing w:after="0"/>
                      <w:rPr>
                        <w:rFonts w:ascii="Calibri" w:hAnsi="Calibri"/>
                        <w:color w:val="000000"/>
                        <w:sz w:val="1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360A">
      <w:pPr>
        <w:spacing w:after="0" w:line="240" w:lineRule="auto"/>
      </w:pPr>
      <w:r>
        <w:separator/>
      </w:r>
    </w:p>
  </w:footnote>
  <w:footnote w:type="continuationSeparator" w:id="0">
    <w:p w:rsidR="00000000" w:rsidRDefault="00F13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A"/>
    <w:rsid w:val="00110D76"/>
    <w:rsid w:val="00504A07"/>
    <w:rsid w:val="0090116A"/>
    <w:rsid w:val="00CE28A4"/>
    <w:rsid w:val="00F1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13C7-7923-4CBC-AE5C-457E44DC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0116A"/>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FuzeileZchn">
    <w:name w:val="Fußzeile Zchn"/>
    <w:basedOn w:val="Absatz-Standardschriftart"/>
    <w:link w:val="Fuzeile"/>
    <w:rsid w:val="0090116A"/>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CE28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karlsruhe@volksbund.de" TargetMode="External"/><Relationship Id="rId3" Type="http://schemas.openxmlformats.org/officeDocument/2006/relationships/webSettings" Target="webSettings.xml"/><Relationship Id="rId7" Type="http://schemas.openxmlformats.org/officeDocument/2006/relationships/hyperlink" Target="https://nordbaden.volksbund.de/helf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cp:lastPrinted>2022-06-27T12:06:00Z</cp:lastPrinted>
  <dcterms:created xsi:type="dcterms:W3CDTF">2022-06-27T11:31:00Z</dcterms:created>
  <dcterms:modified xsi:type="dcterms:W3CDTF">2022-07-13T07:27:00Z</dcterms:modified>
</cp:coreProperties>
</file>